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681" w:rsidRDefault="00790681" w:rsidP="001467FE">
      <w:pPr>
        <w:rPr>
          <w:sz w:val="24"/>
          <w:szCs w:val="24"/>
        </w:rPr>
      </w:pPr>
    </w:p>
    <w:p w:rsidR="001467FE" w:rsidRPr="001467FE" w:rsidRDefault="001467FE" w:rsidP="001467FE">
      <w:pPr>
        <w:rPr>
          <w:sz w:val="24"/>
          <w:szCs w:val="24"/>
        </w:rPr>
      </w:pPr>
      <w:r w:rsidRPr="001467FE">
        <w:rPr>
          <w:sz w:val="24"/>
          <w:szCs w:val="24"/>
        </w:rPr>
        <w:t>Grad Dugo Selo</w:t>
      </w:r>
      <w:r w:rsidR="00132F34">
        <w:rPr>
          <w:sz w:val="24"/>
          <w:szCs w:val="24"/>
        </w:rPr>
        <w:t>, Dugoselski komunalni i poduzetnički centar</w:t>
      </w:r>
      <w:r w:rsidRPr="001467FE">
        <w:rPr>
          <w:sz w:val="24"/>
          <w:szCs w:val="24"/>
        </w:rPr>
        <w:t xml:space="preserve"> i Pučko otvoreno učilište Dugo Selo, kao organizatori zahvaljuju izlagačima na dolasku na Sajam „</w:t>
      </w:r>
      <w:r w:rsidR="00132F34">
        <w:rPr>
          <w:sz w:val="24"/>
          <w:szCs w:val="24"/>
        </w:rPr>
        <w:t>Za planet – drvo i cvijet</w:t>
      </w:r>
      <w:r w:rsidRPr="001467FE">
        <w:rPr>
          <w:sz w:val="24"/>
          <w:szCs w:val="24"/>
        </w:rPr>
        <w:t>“ koji se održava u Dugom Selu 22. i 23. travnja 2023. godine, te raspisuju:</w:t>
      </w:r>
    </w:p>
    <w:p w:rsidR="002830EF" w:rsidRPr="00501069" w:rsidRDefault="002830EF" w:rsidP="002830EF">
      <w:pPr>
        <w:shd w:val="clear" w:color="auto" w:fill="FFFFFF"/>
        <w:spacing w:after="450" w:line="390" w:lineRule="atLeast"/>
        <w:jc w:val="center"/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</w:pPr>
      <w:r w:rsidRPr="00501069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>J A V N I  P O Z I V</w:t>
      </w:r>
    </w:p>
    <w:p w:rsidR="002830EF" w:rsidRPr="00790681" w:rsidRDefault="002830EF" w:rsidP="002830EF">
      <w:pPr>
        <w:shd w:val="clear" w:color="auto" w:fill="FFFFFF"/>
        <w:spacing w:after="450" w:line="390" w:lineRule="atLeast"/>
        <w:jc w:val="center"/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</w:pPr>
      <w:r w:rsidRPr="00790681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>za sudjelovanje na  sajmu “</w:t>
      </w:r>
      <w:r w:rsidR="00132F34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>Za planet – drvo i cvijet</w:t>
      </w:r>
      <w:r w:rsidRPr="00790681">
        <w:rPr>
          <w:rFonts w:eastAsia="Times New Roman" w:cstheme="minorHAnsi"/>
          <w:b/>
          <w:bCs/>
          <w:color w:val="000000" w:themeColor="text1"/>
          <w:sz w:val="28"/>
          <w:szCs w:val="28"/>
          <w:lang w:eastAsia="hr-HR"/>
        </w:rPr>
        <w:t>”</w:t>
      </w:r>
    </w:p>
    <w:p w:rsidR="002830EF" w:rsidRPr="002830EF" w:rsidRDefault="00466E68" w:rsidP="000625E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1.</w:t>
      </w:r>
    </w:p>
    <w:p w:rsidR="002830EF" w:rsidRPr="002830EF" w:rsidRDefault="002830EF" w:rsidP="002830EF">
      <w:pPr>
        <w:shd w:val="clear" w:color="auto" w:fill="FFFFFF"/>
        <w:spacing w:after="45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Grad </w:t>
      </w:r>
      <w:r w:rsidR="00C00600"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Dugo Selo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organizira od </w:t>
      </w:r>
      <w:r w:rsidR="00C00600"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22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. do 23. travnja 2023. godine </w:t>
      </w:r>
      <w:r w:rsidR="00C00600"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u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C00600"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Perivoju Grofa Draškovića, prostoru starog suda i Glazbene škole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sajam cvijeća, ukrasnog bilja, sadnica i opreme za </w:t>
      </w:r>
      <w:r w:rsidR="00C00600"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uređenje vrtova i okućnica</w:t>
      </w:r>
      <w:r w:rsidR="00466E68"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, vrtne mehanizacije i vrtnog namještaja</w:t>
      </w:r>
      <w:r w:rsidR="00132F34">
        <w:rPr>
          <w:rFonts w:eastAsia="Times New Roman" w:cstheme="minorHAnsi"/>
          <w:color w:val="000000" w:themeColor="text1"/>
          <w:sz w:val="24"/>
          <w:szCs w:val="24"/>
          <w:lang w:eastAsia="hr-HR"/>
        </w:rPr>
        <w:t>,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te poziva sve zainteresirane pravne i fizičke osobe registrirane za obavljanje traženih djelatnosti, kao i prodaje robe gore navedenog asortimana da se prijave za sudjelovanje.</w:t>
      </w:r>
    </w:p>
    <w:p w:rsidR="002830EF" w:rsidRPr="002830EF" w:rsidRDefault="00466E68" w:rsidP="000625E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2.</w:t>
      </w:r>
    </w:p>
    <w:p w:rsidR="004E5B86" w:rsidRDefault="00466E68" w:rsidP="000625E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U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4E5B86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unutarnjem i vanjskom </w:t>
      </w:r>
      <w:r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prostoru Glazbene škole</w:t>
      </w:r>
      <w:r w:rsidR="004E5B86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je dvodnevni </w:t>
      </w:r>
      <w:r w:rsidR="002830EF"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izložbeni sajam:</w:t>
      </w:r>
      <w:r w:rsidR="002830EF"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 xml:space="preserve">• </w:t>
      </w:r>
      <w:r w:rsidR="004E6C47">
        <w:rPr>
          <w:rFonts w:eastAsia="Times New Roman" w:cstheme="minorHAnsi"/>
          <w:color w:val="000000" w:themeColor="text1"/>
          <w:sz w:val="24"/>
          <w:szCs w:val="24"/>
          <w:lang w:eastAsia="hr-HR"/>
        </w:rPr>
        <w:t>cvijeća i cvjetnih instalacija</w:t>
      </w:r>
      <w:r w:rsidR="002830EF"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i sl</w:t>
      </w:r>
      <w:r w:rsid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  <w:r w:rsidR="002830EF"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,</w:t>
      </w:r>
    </w:p>
    <w:p w:rsidR="00E017EF" w:rsidRDefault="00E017EF" w:rsidP="000625E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• rezanog cvijeća i sl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,</w:t>
      </w:r>
    </w:p>
    <w:p w:rsidR="00466E68" w:rsidRPr="000625EB" w:rsidRDefault="002830EF" w:rsidP="000625E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• motiva cvijeća </w:t>
      </w:r>
      <w:r w:rsidR="000625EB"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i životinja 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kroz razne tehnike </w:t>
      </w:r>
      <w:r w:rsidR="000625EB"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(slika, fotografija..)</w:t>
      </w:r>
    </w:p>
    <w:p w:rsidR="00E017EF" w:rsidRDefault="002830EF" w:rsidP="00132F34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</w:r>
      <w:r w:rsidR="004E5B86">
        <w:rPr>
          <w:rFonts w:eastAsia="Times New Roman" w:cstheme="minorHAnsi"/>
          <w:color w:val="000000" w:themeColor="text1"/>
          <w:sz w:val="24"/>
          <w:szCs w:val="24"/>
          <w:lang w:eastAsia="hr-HR"/>
        </w:rPr>
        <w:t>Na prostoru starog suda</w:t>
      </w:r>
      <w:r w:rsidR="000625EB"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0625EB"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je dvodnevni </w:t>
      </w:r>
      <w:r w:rsid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izložbeni</w:t>
      </w:r>
      <w:r w:rsidR="004E5B86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sajam: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 xml:space="preserve">• </w:t>
      </w:r>
      <w:r w:rsidR="004E5B86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prezentacija 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strojeva i alata</w:t>
      </w:r>
      <w:r w:rsidR="004E6C47">
        <w:rPr>
          <w:rFonts w:eastAsia="Times New Roman" w:cstheme="minorHAnsi"/>
          <w:color w:val="000000" w:themeColor="text1"/>
          <w:sz w:val="24"/>
          <w:szCs w:val="24"/>
          <w:lang w:eastAsia="hr-HR"/>
        </w:rPr>
        <w:t>, te usluga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="004E5B86">
        <w:rPr>
          <w:rFonts w:eastAsia="Times New Roman" w:cstheme="minorHAnsi"/>
          <w:color w:val="000000" w:themeColor="text1"/>
          <w:sz w:val="24"/>
          <w:szCs w:val="24"/>
          <w:lang w:eastAsia="hr-HR"/>
        </w:rPr>
        <w:t>Dugoselskog komunalnog i poduzetničkog centra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>• vrtne opreme (</w:t>
      </w:r>
      <w:proofErr w:type="spellStart"/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žardinjere</w:t>
      </w:r>
      <w:proofErr w:type="spellEnd"/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, </w:t>
      </w:r>
      <w:r w:rsidR="004E5B86">
        <w:rPr>
          <w:rFonts w:eastAsia="Times New Roman" w:cstheme="minorHAnsi"/>
          <w:color w:val="000000" w:themeColor="text1"/>
          <w:sz w:val="24"/>
          <w:szCs w:val="24"/>
          <w:lang w:eastAsia="hr-HR"/>
        </w:rPr>
        <w:t>vrtni namještaj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),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>• strojeva, vozila i</w:t>
      </w:r>
      <w:r w:rsidR="00132F34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alata za hortikulturu i slično</w:t>
      </w:r>
    </w:p>
    <w:p w:rsidR="00132F34" w:rsidRDefault="00132F34" w:rsidP="00132F34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• 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slika i fotografija udruga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</w:p>
    <w:p w:rsidR="00132F34" w:rsidRDefault="00132F34" w:rsidP="00E017EF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E017EF" w:rsidRDefault="00E017EF" w:rsidP="00E017EF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U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Perivoju Grofa Draškovića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Pr="000625EB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je dvodnevni 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prodajni i izložbeni sajam: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 xml:space="preserve">• cvijeća, 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lončanica, 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sadnica, trajnica, sukulenata i dr.</w:t>
      </w:r>
    </w:p>
    <w:p w:rsidR="00E017EF" w:rsidRDefault="00E017EF" w:rsidP="00E017EF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• cvjećarskih i vrtlarskih potrepština,</w:t>
      </w:r>
    </w:p>
    <w:p w:rsidR="00E017EF" w:rsidRPr="000625EB" w:rsidRDefault="00E017EF" w:rsidP="00E017EF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• ukrasnog bilja, grmlja i drveća, ljekovitog i začinskog bilja,</w:t>
      </w:r>
    </w:p>
    <w:p w:rsidR="00790681" w:rsidRDefault="00132F34" w:rsidP="00E017EF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• sjemena, lukovica, gomolja.</w:t>
      </w:r>
      <w:r w:rsidR="00E017EF"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</w:r>
      <w:r w:rsidR="002830EF"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</w:r>
    </w:p>
    <w:p w:rsidR="00790681" w:rsidRDefault="00790681" w:rsidP="00E017EF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2830EF" w:rsidRPr="002830EF" w:rsidRDefault="004E5B86" w:rsidP="00E017EF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lastRenderedPageBreak/>
        <w:t>3.</w:t>
      </w:r>
    </w:p>
    <w:p w:rsidR="0019606E" w:rsidRDefault="002830EF" w:rsidP="0019606E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FF0000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Za izlagače </w:t>
      </w:r>
      <w:r w:rsidR="0019606E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vezane uz tematiku Sajma 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sudjelovanje na sajmu se </w:t>
      </w:r>
      <w:r w:rsidR="0019606E">
        <w:rPr>
          <w:rFonts w:eastAsia="Times New Roman" w:cstheme="minorHAnsi"/>
          <w:color w:val="000000" w:themeColor="text1"/>
          <w:sz w:val="24"/>
          <w:szCs w:val="24"/>
          <w:lang w:eastAsia="hr-HR"/>
        </w:rPr>
        <w:t>naplaćuje 15 eura po danu (subota i nedjelja)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. Za izlagače s dodatnim sadržajima (kokice, </w:t>
      </w:r>
      <w:r w:rsidR="00132F34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šećerna 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vata, baloni i dr.) prostor se naplaćuje </w:t>
      </w:r>
      <w:r w:rsidR="00132F34">
        <w:rPr>
          <w:rFonts w:eastAsia="Times New Roman" w:cstheme="minorHAnsi"/>
          <w:color w:val="000000" w:themeColor="text1"/>
          <w:sz w:val="24"/>
          <w:szCs w:val="24"/>
          <w:lang w:eastAsia="hr-HR"/>
        </w:rPr>
        <w:t>10 eura po m</w:t>
      </w:r>
      <w:r w:rsidR="00132F34" w:rsidRPr="00132F34">
        <w:rPr>
          <w:rFonts w:eastAsia="Times New Roman" w:cstheme="minorHAnsi"/>
          <w:color w:val="000000" w:themeColor="text1"/>
          <w:sz w:val="24"/>
          <w:szCs w:val="24"/>
          <w:vertAlign w:val="superscript"/>
          <w:lang w:eastAsia="hr-HR"/>
        </w:rPr>
        <w:t>2</w:t>
      </w:r>
      <w:r w:rsidR="00132F34">
        <w:rPr>
          <w:rFonts w:eastAsia="Times New Roman" w:cstheme="minorHAnsi"/>
          <w:color w:val="000000" w:themeColor="text1"/>
          <w:sz w:val="24"/>
          <w:szCs w:val="24"/>
          <w:lang w:eastAsia="hr-HR"/>
        </w:rPr>
        <w:t>/po danu.</w:t>
      </w:r>
      <w:r w:rsidRPr="0019606E">
        <w:rPr>
          <w:rFonts w:eastAsia="Times New Roman" w:cstheme="minorHAnsi"/>
          <w:color w:val="FF0000"/>
          <w:sz w:val="24"/>
          <w:szCs w:val="24"/>
          <w:lang w:eastAsia="hr-HR"/>
        </w:rPr>
        <w:t xml:space="preserve"> </w:t>
      </w:r>
    </w:p>
    <w:p w:rsidR="002830EF" w:rsidRDefault="002830EF" w:rsidP="0019606E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Rok za </w:t>
      </w:r>
      <w:r w:rsidR="00565CDE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prijavu i 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plaćanje prostora za izlagače je do 1</w:t>
      </w:r>
      <w:r w:rsidR="00565CDE">
        <w:rPr>
          <w:rFonts w:eastAsia="Times New Roman" w:cstheme="minorHAnsi"/>
          <w:color w:val="000000" w:themeColor="text1"/>
          <w:sz w:val="24"/>
          <w:szCs w:val="24"/>
          <w:lang w:eastAsia="hr-HR"/>
        </w:rPr>
        <w:t>4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 travnja 2023. godine</w:t>
      </w:r>
      <w:r w:rsidR="00FC18C0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</w:p>
    <w:p w:rsidR="00FC18C0" w:rsidRDefault="00FC18C0" w:rsidP="0019606E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FC18C0" w:rsidRPr="002830EF" w:rsidRDefault="00FC18C0" w:rsidP="00FC18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4.</w:t>
      </w:r>
    </w:p>
    <w:p w:rsidR="00FC18C0" w:rsidRPr="002830EF" w:rsidRDefault="00FC18C0" w:rsidP="0092392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Prijava treba sadržavati: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>1. ispunjenu prijavnicu za sudjelovanje (u prijavnici naznačiti što će se prodavati i/ili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>izlagati),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>2. presliku rješenja o upisu u odgovarajući registar upisa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</w:r>
    </w:p>
    <w:p w:rsidR="00132F34" w:rsidRDefault="00FC18C0" w:rsidP="0092392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Svaki prijavitelj mora u prijavi naznačiti </w:t>
      </w:r>
      <w:r w:rsidR="0092392B">
        <w:rPr>
          <w:rFonts w:eastAsia="Times New Roman" w:cstheme="minorHAnsi"/>
          <w:color w:val="000000" w:themeColor="text1"/>
          <w:sz w:val="24"/>
          <w:szCs w:val="24"/>
          <w:lang w:eastAsia="hr-HR"/>
        </w:rPr>
        <w:t>je li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zainteresiran za 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stol ili ima vlastitu opremu</w:t>
      </w:r>
      <w:r w:rsidR="00132F34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</w:p>
    <w:p w:rsidR="0092392B" w:rsidRDefault="00132F34" w:rsidP="0092392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(u prijavi naznačiti veličinu prodajnog prostora)</w:t>
      </w:r>
      <w:r w:rsidR="00FC18C0"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</w:p>
    <w:p w:rsidR="00FC18C0" w:rsidRDefault="00FC18C0" w:rsidP="0092392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Isti će se dodjeljivati prema redoslijedu zaprimanja prijava. </w:t>
      </w:r>
    </w:p>
    <w:p w:rsidR="0092392B" w:rsidRDefault="0092392B" w:rsidP="0092392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Organizatori osiguravaju prostor za izlaganje prema rasporedu koji određuje organizator.</w:t>
      </w:r>
    </w:p>
    <w:p w:rsidR="00F4591E" w:rsidRPr="002830EF" w:rsidRDefault="00F4591E" w:rsidP="0092392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Nakon zaprimljene prijave, organizator će poslati obavijest kojom pot</w:t>
      </w:r>
      <w:r w:rsidR="00B943DC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vrđuje 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odnosno otkazuje prijavu za sudjelovanje na Sajmu.</w:t>
      </w:r>
    </w:p>
    <w:p w:rsidR="0092392B" w:rsidRDefault="0092392B" w:rsidP="0019606E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2830EF" w:rsidRDefault="00FC18C0" w:rsidP="0019606E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5</w:t>
      </w:r>
      <w:r w:rsidR="0019606E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</w:p>
    <w:p w:rsidR="00FC18C0" w:rsidRDefault="00FC18C0" w:rsidP="00FC18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Kotizacija se uplaćuje na IBAN ili broj računa primatelja: </w:t>
      </w:r>
      <w:r w:rsidRPr="00565CDE">
        <w:rPr>
          <w:rFonts w:eastAsia="Times New Roman" w:cstheme="minorHAnsi"/>
          <w:b/>
          <w:bCs/>
          <w:color w:val="000000" w:themeColor="text1"/>
          <w:sz w:val="24"/>
          <w:szCs w:val="24"/>
          <w:lang w:eastAsia="hr-HR"/>
        </w:rPr>
        <w:t>HR5124020061810100008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, model </w:t>
      </w:r>
      <w:r w:rsidRPr="00565CDE">
        <w:rPr>
          <w:rFonts w:eastAsia="Times New Roman" w:cstheme="minorHAnsi"/>
          <w:b/>
          <w:bCs/>
          <w:color w:val="000000" w:themeColor="text1"/>
          <w:sz w:val="24"/>
          <w:szCs w:val="24"/>
          <w:lang w:eastAsia="hr-HR"/>
        </w:rPr>
        <w:t>68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, poziv na broj primatelja </w:t>
      </w:r>
      <w:r w:rsidRPr="00565CDE">
        <w:rPr>
          <w:rFonts w:eastAsia="Times New Roman" w:cstheme="minorHAnsi"/>
          <w:b/>
          <w:bCs/>
          <w:color w:val="000000" w:themeColor="text1"/>
          <w:sz w:val="24"/>
          <w:szCs w:val="24"/>
          <w:lang w:eastAsia="hr-HR"/>
        </w:rPr>
        <w:t>5738-OIB UPLATITELJA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, primatelja Grad Dugo Selo, Josipa Zorića 1, 10370 Dugo Selo, opis plaćanja Kotizacija za Sajam „</w:t>
      </w:r>
      <w:r w:rsid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>Za planet – drvo i cvijet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“.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Izlagači koji ne izvrše uplatu neće moći sudjelovati na </w:t>
      </w:r>
      <w:r w:rsidR="00790681">
        <w:rPr>
          <w:rFonts w:eastAsia="Times New Roman" w:cstheme="minorHAnsi"/>
          <w:color w:val="000000" w:themeColor="text1"/>
          <w:sz w:val="24"/>
          <w:szCs w:val="24"/>
          <w:lang w:eastAsia="hr-HR"/>
        </w:rPr>
        <w:t>S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ajmu.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U slučaju da izlagač nakon roka uplate odustane od izlaganja, organizator zadržava cjelokupan iznos uplaćene kotizacije.</w:t>
      </w:r>
    </w:p>
    <w:p w:rsidR="00FC18C0" w:rsidRPr="002830EF" w:rsidRDefault="00FC18C0" w:rsidP="00FC18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Organizator zadržava pravo otkazivanja prijave, ukoliko prijava i tema izlaganja ne odgovaraju tematici Sajma i nisu dostavljeni u roku.</w:t>
      </w:r>
    </w:p>
    <w:p w:rsidR="00F4591E" w:rsidRDefault="00F4591E" w:rsidP="0092392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2830EF" w:rsidRDefault="0092392B" w:rsidP="0092392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6.</w:t>
      </w:r>
    </w:p>
    <w:p w:rsidR="004A3EE0" w:rsidRDefault="0092392B" w:rsidP="0092392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U predviđeni prostor izlagača uvodi organizator, prema ranije utvrđenom rasporedu. Izlagaču nije dopušteno mijenjati dodijeljeni mu prostor, niti samovoljno proširivati</w:t>
      </w:r>
    </w:p>
    <w:p w:rsidR="0092392B" w:rsidRDefault="0092392B" w:rsidP="0092392B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izložbeni prostor.</w:t>
      </w:r>
    </w:p>
    <w:p w:rsidR="00A945C0" w:rsidRDefault="00A945C0" w:rsidP="00A945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Izlagači koji s organizatorom nisu dogovorili drugačije, dužni su urediti svoj izložbeni prostor do početka Sajma 22. travnja do </w:t>
      </w:r>
      <w:r w:rsid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>9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,00 sati.</w:t>
      </w:r>
    </w:p>
    <w:p w:rsidR="00A945C0" w:rsidRPr="00A945C0" w:rsidRDefault="00A945C0" w:rsidP="00A945C0">
      <w:pPr>
        <w:spacing w:after="0" w:line="240" w:lineRule="auto"/>
        <w:ind w:left="720"/>
        <w:jc w:val="center"/>
        <w:rPr>
          <w:rFonts w:cstheme="minorHAnsi"/>
          <w:sz w:val="24"/>
          <w:szCs w:val="24"/>
        </w:rPr>
      </w:pPr>
    </w:p>
    <w:p w:rsidR="00A945C0" w:rsidRPr="00A945C0" w:rsidRDefault="00A945C0" w:rsidP="00A945C0">
      <w:pPr>
        <w:spacing w:after="0" w:line="240" w:lineRule="auto"/>
        <w:ind w:left="720"/>
        <w:jc w:val="center"/>
        <w:rPr>
          <w:rFonts w:cstheme="minorHAnsi"/>
          <w:sz w:val="24"/>
          <w:szCs w:val="24"/>
        </w:rPr>
      </w:pPr>
      <w:r w:rsidRPr="00A945C0">
        <w:rPr>
          <w:rFonts w:cstheme="minorHAnsi"/>
          <w:sz w:val="24"/>
          <w:szCs w:val="24"/>
        </w:rPr>
        <w:lastRenderedPageBreak/>
        <w:t>Čišćenje prostora snosi organizator, što ne uključuje čišćenje izložbenog prostora u sklopu štanda (svoje smeće izlagači iznose sami).</w:t>
      </w:r>
    </w:p>
    <w:p w:rsidR="00A945C0" w:rsidRPr="002830EF" w:rsidRDefault="00A945C0" w:rsidP="00A945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2830EF" w:rsidRPr="004A3EE0" w:rsidRDefault="002830EF" w:rsidP="00A945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Radno vrijeme sajma je svaki dan od </w:t>
      </w:r>
      <w:r w:rsid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>9</w:t>
      </w:r>
      <w:r w:rsidRP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>:00 do 1</w:t>
      </w:r>
      <w:r w:rsid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>9</w:t>
      </w:r>
      <w:r w:rsidRP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:00 sati. Izvan tog vremena bit će osigurana </w:t>
      </w:r>
      <w:r w:rsid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>čuvarska</w:t>
      </w:r>
      <w:r w:rsidRP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služba.</w:t>
      </w:r>
    </w:p>
    <w:p w:rsidR="00A945C0" w:rsidRDefault="00A945C0" w:rsidP="00A945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A945C0" w:rsidRDefault="00A945C0" w:rsidP="00A945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7.</w:t>
      </w:r>
    </w:p>
    <w:p w:rsidR="00501069" w:rsidRPr="00F4591E" w:rsidRDefault="00501069" w:rsidP="00A945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F4591E">
        <w:rPr>
          <w:rFonts w:eastAsia="Times New Roman" w:cstheme="minorHAnsi"/>
          <w:color w:val="000000" w:themeColor="text1"/>
          <w:sz w:val="24"/>
          <w:szCs w:val="24"/>
          <w:lang w:eastAsia="hr-HR"/>
        </w:rPr>
        <w:t>Organizator ne odgovara za čuvanje izložaka, prodajnih artikala, kao i ostale imovine izlagača, niti tijekom radnog vremena Sajma. Eventualna nastala šteta ide na teret izlagača, osim u slučaju da je za nju neposredno</w:t>
      </w:r>
      <w:r w:rsidR="00F4591E" w:rsidRPr="00F4591E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odgovoran organizator.</w:t>
      </w:r>
    </w:p>
    <w:p w:rsidR="00A945C0" w:rsidRDefault="00A945C0" w:rsidP="00F4591E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2830EF" w:rsidRPr="002830EF" w:rsidRDefault="00A945C0" w:rsidP="00F4591E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8</w:t>
      </w:r>
      <w:r w:rsidR="00501069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</w:p>
    <w:p w:rsidR="00A945C0" w:rsidRDefault="002830EF" w:rsidP="00F4591E">
      <w:pPr>
        <w:shd w:val="clear" w:color="auto" w:fill="FFFFFF"/>
        <w:spacing w:after="0" w:line="390" w:lineRule="atLeast"/>
        <w:jc w:val="center"/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Javni poziv je otvoren od </w:t>
      </w:r>
      <w:r w:rsidR="00501069">
        <w:rPr>
          <w:rFonts w:eastAsia="Times New Roman" w:cstheme="minorHAnsi"/>
          <w:b/>
          <w:bCs/>
          <w:color w:val="000000" w:themeColor="text1"/>
          <w:sz w:val="24"/>
          <w:szCs w:val="24"/>
          <w:lang w:eastAsia="hr-HR"/>
        </w:rPr>
        <w:t>1</w:t>
      </w:r>
      <w:r w:rsidR="004A3EE0">
        <w:rPr>
          <w:rFonts w:eastAsia="Times New Roman" w:cstheme="minorHAnsi"/>
          <w:b/>
          <w:bCs/>
          <w:color w:val="000000" w:themeColor="text1"/>
          <w:sz w:val="24"/>
          <w:szCs w:val="24"/>
          <w:lang w:eastAsia="hr-HR"/>
        </w:rPr>
        <w:t>4</w:t>
      </w:r>
      <w:r w:rsidRPr="002830EF">
        <w:rPr>
          <w:rFonts w:eastAsia="Times New Roman" w:cstheme="minorHAnsi"/>
          <w:b/>
          <w:bCs/>
          <w:color w:val="000000" w:themeColor="text1"/>
          <w:sz w:val="24"/>
          <w:szCs w:val="24"/>
          <w:lang w:eastAsia="hr-HR"/>
        </w:rPr>
        <w:t>. ožujka do 14. travnja 2023. godine.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>Prijave se podnose: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 xml:space="preserve">* poštanskim putem na adresu: </w:t>
      </w:r>
      <w:r w:rsidR="00F4591E">
        <w:rPr>
          <w:rFonts w:eastAsia="Times New Roman" w:cstheme="minorHAnsi"/>
          <w:color w:val="000000" w:themeColor="text1"/>
          <w:sz w:val="24"/>
          <w:szCs w:val="24"/>
          <w:lang w:eastAsia="hr-HR"/>
        </w:rPr>
        <w:t>Grad Dugo Selo, Josipa Zorića 1, 10370 Dugo Selo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u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>pisanom obliku u zatvorenoj omotnici, s naznakom za „JAVNI POZIV za sudjelovanje na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>sajmu “</w:t>
      </w:r>
      <w:r w:rsid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>Za planet – drvo i cvijet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” i adresom ponuditelja s druge strane omotnice, ili</w:t>
      </w: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br/>
        <w:t>* putem e-mail adrese: </w:t>
      </w:r>
      <w:r w:rsidR="00A945C0" w:rsidRPr="00A945C0">
        <w:rPr>
          <w:b/>
          <w:bCs/>
          <w:color w:val="000000" w:themeColor="text1"/>
        </w:rPr>
        <w:t xml:space="preserve"> </w:t>
      </w:r>
      <w:hyperlink r:id="rId5" w:history="1">
        <w:r w:rsidR="00A945C0" w:rsidRPr="00A945C0">
          <w:rPr>
            <w:rStyle w:val="Hiperveza"/>
            <w:b/>
            <w:bCs/>
            <w:color w:val="000000" w:themeColor="text1"/>
            <w:u w:val="none"/>
          </w:rPr>
          <w:t>vesna.vucko@dugoselo.hr</w:t>
        </w:r>
      </w:hyperlink>
    </w:p>
    <w:p w:rsidR="00A945C0" w:rsidRDefault="00A945C0" w:rsidP="00F4591E">
      <w:pPr>
        <w:shd w:val="clear" w:color="auto" w:fill="FFFFFF"/>
        <w:spacing w:after="0" w:line="390" w:lineRule="atLeast"/>
        <w:jc w:val="center"/>
      </w:pPr>
    </w:p>
    <w:p w:rsidR="00A945C0" w:rsidRPr="004A3EE0" w:rsidRDefault="00A945C0" w:rsidP="00F4591E">
      <w:pPr>
        <w:shd w:val="clear" w:color="auto" w:fill="FFFFFF"/>
        <w:spacing w:after="0" w:line="390" w:lineRule="atLeast"/>
        <w:jc w:val="center"/>
        <w:rPr>
          <w:color w:val="000000" w:themeColor="text1"/>
        </w:rPr>
      </w:pPr>
      <w:r w:rsidRPr="004A3EE0">
        <w:rPr>
          <w:color w:val="000000" w:themeColor="text1"/>
        </w:rPr>
        <w:t>9.</w:t>
      </w:r>
    </w:p>
    <w:p w:rsidR="004A3EE0" w:rsidRDefault="002830EF" w:rsidP="00F4591E">
      <w:pPr>
        <w:shd w:val="clear" w:color="auto" w:fill="FFFFFF"/>
        <w:spacing w:after="0" w:line="390" w:lineRule="atLeast"/>
        <w:jc w:val="center"/>
        <w:rPr>
          <w:rStyle w:val="Hiperveza"/>
          <w:b/>
          <w:bCs/>
          <w:color w:val="000000" w:themeColor="text1"/>
          <w:u w:val="none"/>
        </w:rPr>
      </w:pPr>
      <w:r w:rsidRP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Sve informacije u vezi ovog Javnog poziva mogu se dobiti </w:t>
      </w:r>
      <w:r w:rsidR="004A3EE0"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putem e-mail adres</w:t>
      </w:r>
      <w:r w:rsidR="004A3EE0">
        <w:rPr>
          <w:rFonts w:eastAsia="Times New Roman" w:cstheme="minorHAnsi"/>
          <w:color w:val="000000" w:themeColor="text1"/>
          <w:sz w:val="24"/>
          <w:szCs w:val="24"/>
          <w:lang w:eastAsia="hr-HR"/>
        </w:rPr>
        <w:t>a</w:t>
      </w:r>
      <w:r w:rsidR="004A3EE0"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: </w:t>
      </w:r>
      <w:r w:rsidR="004A3EE0" w:rsidRPr="00A945C0">
        <w:rPr>
          <w:b/>
          <w:bCs/>
          <w:color w:val="000000" w:themeColor="text1"/>
        </w:rPr>
        <w:t xml:space="preserve"> </w:t>
      </w:r>
      <w:hyperlink r:id="rId6" w:history="1">
        <w:r w:rsidR="004A3EE0" w:rsidRPr="00A945C0">
          <w:rPr>
            <w:rStyle w:val="Hiperveza"/>
            <w:b/>
            <w:bCs/>
            <w:color w:val="000000" w:themeColor="text1"/>
            <w:u w:val="none"/>
          </w:rPr>
          <w:t>vesna.vucko@dugoselo.hr</w:t>
        </w:r>
      </w:hyperlink>
      <w:r w:rsidR="004A3EE0" w:rsidRPr="004A3EE0">
        <w:rPr>
          <w:rStyle w:val="Hiperveza"/>
          <w:b/>
          <w:bCs/>
          <w:color w:val="000000" w:themeColor="text1"/>
          <w:u w:val="none"/>
        </w:rPr>
        <w:t xml:space="preserve">, </w:t>
      </w:r>
      <w:hyperlink r:id="rId7" w:history="1">
        <w:r w:rsidR="004A3EE0" w:rsidRPr="004A3EE0">
          <w:rPr>
            <w:rStyle w:val="Hiperveza"/>
            <w:b/>
            <w:bCs/>
            <w:color w:val="000000" w:themeColor="text1"/>
            <w:u w:val="none"/>
          </w:rPr>
          <w:t>urednistvo@dugoselska-kronika.hr</w:t>
        </w:r>
      </w:hyperlink>
    </w:p>
    <w:p w:rsidR="00A945C0" w:rsidRDefault="0030543E" w:rsidP="00F4591E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Style w:val="Hiperveza"/>
          <w:b/>
          <w:bCs/>
          <w:color w:val="000000" w:themeColor="text1"/>
          <w:u w:val="none"/>
        </w:rPr>
        <w:t xml:space="preserve"> ili na broj telefona: 01 2753</w:t>
      </w:r>
      <w:r w:rsidR="004A3EE0">
        <w:rPr>
          <w:rStyle w:val="Hiperveza"/>
          <w:b/>
          <w:bCs/>
          <w:color w:val="000000" w:themeColor="text1"/>
          <w:u w:val="none"/>
        </w:rPr>
        <w:t xml:space="preserve"> 705/kućni 0.</w:t>
      </w:r>
    </w:p>
    <w:p w:rsidR="004A3EE0" w:rsidRDefault="004A3EE0" w:rsidP="00A945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2830EF" w:rsidRPr="002830EF" w:rsidRDefault="00A945C0" w:rsidP="00A945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10</w:t>
      </w:r>
      <w:r w:rsidR="002830EF"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</w:p>
    <w:p w:rsidR="002830EF" w:rsidRDefault="002830EF" w:rsidP="00A945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2830E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Grad ima pravo poništenja Javnog poziva ili djelomičnog poništenja pojedine točke istog, bez bilo kakve odgovornosti prema prijaviteljima i bez obveze pojašnjenja svoje odluke.</w:t>
      </w:r>
    </w:p>
    <w:p w:rsidR="00A945C0" w:rsidRPr="002830EF" w:rsidRDefault="00A945C0" w:rsidP="00A945C0">
      <w:pPr>
        <w:shd w:val="clear" w:color="auto" w:fill="FFFFFF"/>
        <w:spacing w:after="0" w:line="39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A945C0" w:rsidRPr="004A3EE0" w:rsidRDefault="002830EF" w:rsidP="00A945C0">
      <w:pPr>
        <w:shd w:val="clear" w:color="auto" w:fill="FFFFFF"/>
        <w:spacing w:after="0" w:line="390" w:lineRule="atLeast"/>
        <w:rPr>
          <w:rFonts w:eastAsia="Times New Roman" w:cstheme="minorHAnsi"/>
          <w:color w:val="000000" w:themeColor="text1"/>
          <w:lang w:eastAsia="hr-HR"/>
        </w:rPr>
      </w:pPr>
      <w:r w:rsidRPr="004A3EE0">
        <w:rPr>
          <w:rFonts w:eastAsia="Times New Roman" w:cstheme="minorHAnsi"/>
          <w:color w:val="000000" w:themeColor="text1"/>
          <w:lang w:eastAsia="hr-HR"/>
        </w:rPr>
        <w:t xml:space="preserve">KLASA: </w:t>
      </w:r>
      <w:r w:rsidR="004A3EE0" w:rsidRPr="004A3EE0">
        <w:t>610-01/23-01/02</w:t>
      </w:r>
    </w:p>
    <w:p w:rsidR="00A945C0" w:rsidRPr="004A3EE0" w:rsidRDefault="002830EF" w:rsidP="00A945C0">
      <w:pPr>
        <w:shd w:val="clear" w:color="auto" w:fill="FFFFFF"/>
        <w:spacing w:after="0" w:line="390" w:lineRule="atLeast"/>
        <w:rPr>
          <w:rFonts w:eastAsia="Times New Roman" w:cstheme="minorHAnsi"/>
          <w:color w:val="000000" w:themeColor="text1"/>
          <w:lang w:eastAsia="hr-HR"/>
        </w:rPr>
      </w:pPr>
      <w:r w:rsidRPr="004A3EE0">
        <w:rPr>
          <w:rFonts w:eastAsia="Times New Roman" w:cstheme="minorHAnsi"/>
          <w:color w:val="000000" w:themeColor="text1"/>
          <w:lang w:eastAsia="hr-HR"/>
        </w:rPr>
        <w:t xml:space="preserve">URBROJ: </w:t>
      </w:r>
      <w:r w:rsidR="004A3EE0">
        <w:t xml:space="preserve"> 238-7-23-02</w:t>
      </w:r>
      <w:bookmarkStart w:id="0" w:name="_GoBack"/>
      <w:bookmarkEnd w:id="0"/>
    </w:p>
    <w:p w:rsidR="00A945C0" w:rsidRDefault="00A945C0" w:rsidP="001467FE"/>
    <w:p w:rsidR="001467FE" w:rsidRPr="00B65E27" w:rsidRDefault="001467FE" w:rsidP="001467FE">
      <w:pPr>
        <w:rPr>
          <w:color w:val="000000"/>
        </w:rPr>
      </w:pPr>
      <w:r w:rsidRPr="00B65E27">
        <w:rPr>
          <w:color w:val="000000"/>
        </w:rPr>
        <w:t xml:space="preserve">U Dugom Selu, </w:t>
      </w:r>
      <w:r w:rsidR="00A945C0">
        <w:rPr>
          <w:color w:val="000000"/>
        </w:rPr>
        <w:t>7. ožujka 2023.g.</w:t>
      </w:r>
    </w:p>
    <w:p w:rsidR="001467FE" w:rsidRDefault="001467FE" w:rsidP="001467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</w:p>
    <w:p w:rsidR="001467FE" w:rsidRDefault="00A945C0" w:rsidP="001467FE">
      <w:pPr>
        <w:jc w:val="both"/>
      </w:pPr>
      <w:r>
        <w:t xml:space="preserve">                           Grad Dugo Selo</w:t>
      </w:r>
      <w:r w:rsidR="001467FE">
        <w:tab/>
      </w:r>
      <w:r w:rsidR="001467FE">
        <w:tab/>
      </w:r>
      <w:r w:rsidR="001467FE">
        <w:tab/>
      </w:r>
      <w:r w:rsidR="001467FE">
        <w:tab/>
      </w:r>
      <w:r w:rsidR="001467FE">
        <w:tab/>
      </w:r>
      <w:r w:rsidR="001467FE">
        <w:tab/>
        <w:t>POTPIS IZLAGAČA</w:t>
      </w:r>
    </w:p>
    <w:p w:rsidR="00995432" w:rsidRPr="00C00600" w:rsidRDefault="001467FE" w:rsidP="00A945C0">
      <w:pPr>
        <w:jc w:val="both"/>
        <w:rPr>
          <w:rFonts w:cstheme="minorHAnsi"/>
        </w:rPr>
      </w:pPr>
      <w:r>
        <w:tab/>
      </w:r>
      <w:r>
        <w:tab/>
      </w:r>
      <w:r>
        <w:tab/>
      </w:r>
      <w:r>
        <w:tab/>
        <w:t xml:space="preserve">   </w:t>
      </w:r>
      <w:r w:rsidR="00A945C0">
        <w:t xml:space="preserve">                                          </w:t>
      </w:r>
      <w:r>
        <w:t xml:space="preserve">  </w:t>
      </w:r>
      <w:r w:rsidR="00A945C0">
        <w:t xml:space="preserve">                </w:t>
      </w:r>
      <w:r>
        <w:t xml:space="preserve"> ___________________</w:t>
      </w:r>
    </w:p>
    <w:sectPr w:rsidR="00995432" w:rsidRPr="00C00600" w:rsidSect="00522D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01552"/>
    <w:multiLevelType w:val="hybridMultilevel"/>
    <w:tmpl w:val="74B24F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30EF"/>
    <w:rsid w:val="000625EB"/>
    <w:rsid w:val="00132F34"/>
    <w:rsid w:val="001467FE"/>
    <w:rsid w:val="0019606E"/>
    <w:rsid w:val="002830EF"/>
    <w:rsid w:val="002B16AC"/>
    <w:rsid w:val="0030543E"/>
    <w:rsid w:val="00466E68"/>
    <w:rsid w:val="004A3EE0"/>
    <w:rsid w:val="004E5B86"/>
    <w:rsid w:val="004E6C47"/>
    <w:rsid w:val="00501069"/>
    <w:rsid w:val="00522D79"/>
    <w:rsid w:val="00565CDE"/>
    <w:rsid w:val="00790681"/>
    <w:rsid w:val="0092392B"/>
    <w:rsid w:val="00995432"/>
    <w:rsid w:val="00A945C0"/>
    <w:rsid w:val="00B943DC"/>
    <w:rsid w:val="00C00600"/>
    <w:rsid w:val="00E017EF"/>
    <w:rsid w:val="00F4591E"/>
    <w:rsid w:val="00FC1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D79"/>
  </w:style>
  <w:style w:type="paragraph" w:styleId="Naslov1">
    <w:name w:val="heading 1"/>
    <w:basedOn w:val="Normal"/>
    <w:link w:val="Naslov1Char"/>
    <w:uiPriority w:val="9"/>
    <w:qFormat/>
    <w:rsid w:val="002830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830EF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customStyle="1" w:styleId="postmeta">
    <w:name w:val="post__meta"/>
    <w:basedOn w:val="Normal"/>
    <w:rsid w:val="00283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stmeta-item">
    <w:name w:val="post__meta-item"/>
    <w:basedOn w:val="Zadanifontodlomka"/>
    <w:rsid w:val="002830EF"/>
  </w:style>
  <w:style w:type="character" w:customStyle="1" w:styleId="postterms">
    <w:name w:val="post__terms"/>
    <w:basedOn w:val="Zadanifontodlomka"/>
    <w:rsid w:val="002830EF"/>
  </w:style>
  <w:style w:type="character" w:styleId="Hiperveza">
    <w:name w:val="Hyperlink"/>
    <w:basedOn w:val="Zadanifontodlomka"/>
    <w:uiPriority w:val="99"/>
    <w:unhideWhenUsed/>
    <w:rsid w:val="002830EF"/>
    <w:rPr>
      <w:color w:val="0000FF"/>
      <w:u w:val="single"/>
    </w:rPr>
  </w:style>
  <w:style w:type="character" w:customStyle="1" w:styleId="postterms-separator">
    <w:name w:val="post__terms-separator"/>
    <w:basedOn w:val="Zadanifontodlomka"/>
    <w:rsid w:val="002830EF"/>
  </w:style>
  <w:style w:type="paragraph" w:styleId="StandardWeb">
    <w:name w:val="Normal (Web)"/>
    <w:basedOn w:val="Normal"/>
    <w:uiPriority w:val="99"/>
    <w:semiHidden/>
    <w:unhideWhenUsed/>
    <w:rsid w:val="00283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2830EF"/>
    <w:rPr>
      <w:b/>
      <w:bCs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945C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2830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830EF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customStyle="1" w:styleId="postmeta">
    <w:name w:val="post__meta"/>
    <w:basedOn w:val="Normal"/>
    <w:rsid w:val="00283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stmeta-item">
    <w:name w:val="post__meta-item"/>
    <w:basedOn w:val="Zadanifontodlomka"/>
    <w:rsid w:val="002830EF"/>
  </w:style>
  <w:style w:type="character" w:customStyle="1" w:styleId="postterms">
    <w:name w:val="post__terms"/>
    <w:basedOn w:val="Zadanifontodlomka"/>
    <w:rsid w:val="002830EF"/>
  </w:style>
  <w:style w:type="character" w:styleId="Hiperveza">
    <w:name w:val="Hyperlink"/>
    <w:basedOn w:val="Zadanifontodlomka"/>
    <w:uiPriority w:val="99"/>
    <w:unhideWhenUsed/>
    <w:rsid w:val="002830EF"/>
    <w:rPr>
      <w:color w:val="0000FF"/>
      <w:u w:val="single"/>
    </w:rPr>
  </w:style>
  <w:style w:type="character" w:customStyle="1" w:styleId="postterms-separator">
    <w:name w:val="post__terms-separator"/>
    <w:basedOn w:val="Zadanifontodlomka"/>
    <w:rsid w:val="002830EF"/>
  </w:style>
  <w:style w:type="paragraph" w:styleId="StandardWeb">
    <w:name w:val="Normal (Web)"/>
    <w:basedOn w:val="Normal"/>
    <w:uiPriority w:val="99"/>
    <w:semiHidden/>
    <w:unhideWhenUsed/>
    <w:rsid w:val="00283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2830EF"/>
    <w:rPr>
      <w:b/>
      <w:bCs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945C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4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ednistvo@dugoselska-kronik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sna.vucko@dugoselo.hr" TargetMode="External"/><Relationship Id="rId5" Type="http://schemas.openxmlformats.org/officeDocument/2006/relationships/hyperlink" Target="mailto:vesna.vucko@dugoselo.hr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Kušeković</dc:creator>
  <cp:keywords/>
  <dc:description/>
  <cp:lastModifiedBy>POU DUGO SELO</cp:lastModifiedBy>
  <cp:revision>10</cp:revision>
  <dcterms:created xsi:type="dcterms:W3CDTF">2023-03-06T14:57:00Z</dcterms:created>
  <dcterms:modified xsi:type="dcterms:W3CDTF">2023-03-14T12:02:00Z</dcterms:modified>
</cp:coreProperties>
</file>